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61" w:rsidRDefault="00A91661" w:rsidP="00A91661">
      <w:r>
        <w:t>The first resolution is written in the clear-language format, which is growing in popularity among labour organization’s today.  The second resolution has already been passed, in standard format. Good luck!</w:t>
      </w:r>
    </w:p>
    <w:p w:rsidR="00A91661" w:rsidRDefault="00A91661" w:rsidP="00A91661">
      <w:pPr>
        <w:jc w:val="center"/>
        <w:rPr>
          <w:b/>
          <w:u w:val="single"/>
        </w:rPr>
      </w:pPr>
    </w:p>
    <w:p w:rsidR="00A91661" w:rsidRPr="00A91661" w:rsidRDefault="00A91661" w:rsidP="00A91661">
      <w:pPr>
        <w:jc w:val="center"/>
        <w:rPr>
          <w:b/>
          <w:u w:val="single"/>
        </w:rPr>
      </w:pPr>
      <w:r w:rsidRPr="00A91661">
        <w:rPr>
          <w:b/>
          <w:u w:val="single"/>
        </w:rPr>
        <w:t>DEMAND PARLIAMENT SCRAP BILL C-51</w:t>
      </w:r>
    </w:p>
    <w:p w:rsidR="00A91661" w:rsidRDefault="00A91661" w:rsidP="00A91661"/>
    <w:p w:rsidR="00A91661" w:rsidRDefault="00A91661" w:rsidP="00A91661">
      <w:r w:rsidRPr="00A91661">
        <w:rPr>
          <w:b/>
          <w:color w:val="C00000"/>
        </w:rPr>
        <w:t>Union Local / Community Group XXX</w:t>
      </w:r>
      <w:r>
        <w:t xml:space="preserve"> will:   </w:t>
      </w:r>
    </w:p>
    <w:p w:rsidR="00A91661" w:rsidRDefault="00A91661" w:rsidP="00A91661">
      <w:r>
        <w:t xml:space="preserve"> Call for the defeat of Bill C-51</w:t>
      </w:r>
    </w:p>
    <w:p w:rsidR="00A91661" w:rsidRDefault="00A91661" w:rsidP="00A91661">
      <w:r>
        <w:t xml:space="preserve">Propose to </w:t>
      </w:r>
      <w:r w:rsidRPr="00A91661">
        <w:rPr>
          <w:b/>
          <w:color w:val="C00000"/>
        </w:rPr>
        <w:t>XXXX</w:t>
      </w:r>
      <w:r>
        <w:t xml:space="preserve"> National Executive Board and </w:t>
      </w:r>
      <w:r w:rsidRPr="00A91661">
        <w:rPr>
          <w:b/>
          <w:color w:val="C00000"/>
        </w:rPr>
        <w:t>the [CLC]</w:t>
      </w:r>
      <w:r>
        <w:t xml:space="preserve"> to join with our social justice allies to organize opposition to Bill C-51. </w:t>
      </w:r>
    </w:p>
    <w:p w:rsidR="00A91661" w:rsidRDefault="00A91661" w:rsidP="00A91661">
      <w:r>
        <w:t xml:space="preserve">Because: </w:t>
      </w:r>
    </w:p>
    <w:p w:rsidR="00A91661" w:rsidRDefault="00A91661" w:rsidP="00A91661">
      <w:r>
        <w:t xml:space="preserve">             </w:t>
      </w:r>
    </w:p>
    <w:p w:rsidR="00A91661" w:rsidRDefault="00A91661" w:rsidP="00A91661">
      <w:r>
        <w:t>Bill C-51, currently before Parliament, is the most dangerous threat to civil liberties in Canadian history,</w:t>
      </w:r>
    </w:p>
    <w:p w:rsidR="00A91661" w:rsidRDefault="00A91661" w:rsidP="00A91661">
      <w:r>
        <w:t>Bill C-51 effectively transforms CSIS into a secret police with almost unlimited power of search, intrusion and detention without charges or judicial oversight,</w:t>
      </w:r>
    </w:p>
    <w:p w:rsidR="00A91661" w:rsidRDefault="00A91661" w:rsidP="00A91661">
      <w:r>
        <w:t xml:space="preserve">Bill C-51 criminalizes public </w:t>
      </w:r>
      <w:proofErr w:type="gramStart"/>
      <w:r>
        <w:t>dissent,</w:t>
      </w:r>
      <w:proofErr w:type="gramEnd"/>
      <w:r>
        <w:t xml:space="preserve"> legal strikes, aboriginal protest and environmental protest if these are deemed a threat to the Canadian economy or prosperity,</w:t>
      </w:r>
    </w:p>
    <w:p w:rsidR="00A91661" w:rsidRDefault="00A91661" w:rsidP="00A91661">
      <w:r>
        <w:t xml:space="preserve">The powers granted to the state by Bill C-51 will introduce assumed </w:t>
      </w:r>
      <w:proofErr w:type="spellStart"/>
      <w:r>
        <w:t>guilt</w:t>
      </w:r>
      <w:proofErr w:type="spellEnd"/>
      <w:r>
        <w:t xml:space="preserve"> until proven innocent, extend the no-fly list and deny the accused access to evidence and normal legal procedure</w:t>
      </w:r>
    </w:p>
    <w:p w:rsidR="00A91661" w:rsidRDefault="00A91661">
      <w:r>
        <w:br w:type="page"/>
      </w:r>
    </w:p>
    <w:p w:rsidR="00A91661" w:rsidRPr="00A91661" w:rsidRDefault="00A91661" w:rsidP="00A91661">
      <w:pPr>
        <w:jc w:val="center"/>
        <w:rPr>
          <w:b/>
          <w:u w:val="single"/>
        </w:rPr>
      </w:pPr>
      <w:r w:rsidRPr="00A91661">
        <w:rPr>
          <w:b/>
          <w:u w:val="single"/>
        </w:rPr>
        <w:lastRenderedPageBreak/>
        <w:t>DEMAND PARLIAMENT SCRAP BILL C-51</w:t>
      </w:r>
    </w:p>
    <w:p w:rsidR="00A91661" w:rsidRDefault="00A91661" w:rsidP="00A91661">
      <w:r>
        <w:t xml:space="preserve"> Whereas:  Bill C-51 currently before Parliament is the most dangerous threat to Civil Liberties in Canadian history,</w:t>
      </w:r>
    </w:p>
    <w:p w:rsidR="00A91661" w:rsidRDefault="00A91661" w:rsidP="00A91661">
      <w:r>
        <w:t xml:space="preserve"> And Whereas: Bill C-51 effectively transforms CSIS into a Canadian Secret Police with almost unlimited power of search, intrusion and detention without charges or judicial oversight,</w:t>
      </w:r>
    </w:p>
    <w:p w:rsidR="00A91661" w:rsidRDefault="00A91661" w:rsidP="00A91661">
      <w:r>
        <w:t xml:space="preserve"> And Whereas: Bill C-51 criminalizes public dissent, legal strikes, aboriginal protest, and environmental protest if these are deemed a threat to the Canadian economy or prosperity,</w:t>
      </w:r>
    </w:p>
    <w:p w:rsidR="00A91661" w:rsidRDefault="00A91661" w:rsidP="00A91661">
      <w:r>
        <w:t xml:space="preserve"> And Whereas: the powers granted to the state institute assumed </w:t>
      </w:r>
      <w:proofErr w:type="spellStart"/>
      <w:r>
        <w:t>guilt</w:t>
      </w:r>
      <w:proofErr w:type="spellEnd"/>
      <w:r>
        <w:t xml:space="preserve"> until proven innocent, extend the no-fly list, and deny the accused access to evidence and normal legal procedure,</w:t>
      </w:r>
    </w:p>
    <w:p w:rsidR="00A91661" w:rsidRDefault="00A91661" w:rsidP="00A91661">
      <w:r>
        <w:t xml:space="preserve">Be It Resolved That the </w:t>
      </w:r>
      <w:r w:rsidRPr="00A91661">
        <w:rPr>
          <w:b/>
          <w:color w:val="C00000"/>
        </w:rPr>
        <w:t>Hamilton, Burlington and Oakville Chapter</w:t>
      </w:r>
      <w:r>
        <w:t xml:space="preserve"> </w:t>
      </w:r>
      <w:r w:rsidRPr="00A91661">
        <w:rPr>
          <w:b/>
          <w:color w:val="C00000"/>
        </w:rPr>
        <w:t>of the Congress of Union Retirees of Canada [CURC]</w:t>
      </w:r>
      <w:r>
        <w:t xml:space="preserve"> urge the </w:t>
      </w:r>
      <w:proofErr w:type="spellStart"/>
      <w:r>
        <w:t>the</w:t>
      </w:r>
      <w:proofErr w:type="spellEnd"/>
      <w:r>
        <w:t xml:space="preserve"> Federal NDP to condemn Bill C-51 on the basis that the Bill will in effect make CSIS a secret state police force and will violate Canadians civil rights and liberties.</w:t>
      </w:r>
    </w:p>
    <w:p w:rsidR="00A91661" w:rsidRDefault="00A91661" w:rsidP="00A91661">
      <w:r>
        <w:t xml:space="preserve"> Be It Further Resolved That </w:t>
      </w:r>
      <w:r w:rsidRPr="00A91661">
        <w:rPr>
          <w:b/>
          <w:color w:val="C00000"/>
        </w:rPr>
        <w:t>CURC</w:t>
      </w:r>
      <w:r>
        <w:t xml:space="preserve"> urge the labour and democratic movements, environmental groups, aboriginal peoples, the solidarity and anti-war movements, civil liberties groups, and all those who care about civil, labour and democratic rights, to help build a powerful, mass, united campaign against this police state legislation; and</w:t>
      </w:r>
    </w:p>
    <w:p w:rsidR="00764242" w:rsidRDefault="00A91661" w:rsidP="00A91661">
      <w:r>
        <w:t xml:space="preserve"> Be It Further Resolved That </w:t>
      </w:r>
      <w:r w:rsidRPr="00A91661">
        <w:rPr>
          <w:b/>
          <w:color w:val="C00000"/>
        </w:rPr>
        <w:t>the CURC</w:t>
      </w:r>
      <w:r>
        <w:t xml:space="preserve"> convene a public meeting with other concerned groups such as unions, environmental and aboriginal groups, and the district Labour Councils to oppose this legislation.</w:t>
      </w:r>
    </w:p>
    <w:sectPr w:rsidR="00764242" w:rsidSect="00764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91661"/>
    <w:rsid w:val="00764242"/>
    <w:rsid w:val="00A9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2252</Characters>
  <Application>Microsoft Office Word</Application>
  <DocSecurity>0</DocSecurity>
  <Lines>18</Lines>
  <Paragraphs>5</Paragraphs>
  <ScaleCrop>false</ScaleCrop>
  <Company>Owner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Boyden</dc:creator>
  <cp:lastModifiedBy>Johan Boyden</cp:lastModifiedBy>
  <cp:revision>1</cp:revision>
  <dcterms:created xsi:type="dcterms:W3CDTF">2015-02-28T01:49:00Z</dcterms:created>
  <dcterms:modified xsi:type="dcterms:W3CDTF">2015-02-28T01:52:00Z</dcterms:modified>
</cp:coreProperties>
</file>